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2A8B" w14:textId="177EB49D" w:rsidR="008445EC" w:rsidRDefault="008445EC" w:rsidP="008445EC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0FE5059E" w14:textId="77777777" w:rsidR="008445EC" w:rsidRDefault="008445EC" w:rsidP="008445EC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739C346C" w14:textId="6015402F" w:rsidR="008445EC" w:rsidRDefault="008445EC" w:rsidP="008445EC">
      <w:pPr>
        <w:pStyle w:val="a4"/>
        <w:jc w:val="center"/>
        <w:rPr>
          <w:sz w:val="28"/>
          <w:szCs w:val="28"/>
        </w:rPr>
      </w:pPr>
    </w:p>
    <w:p w14:paraId="79BAA46A" w14:textId="082762B9" w:rsidR="003E765D" w:rsidRPr="001F1E41" w:rsidRDefault="008445EC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80135E">
        <w:rPr>
          <w:sz w:val="28"/>
          <w:szCs w:val="28"/>
        </w:rPr>
        <w:t>Гродненский</w:t>
      </w:r>
      <w:r w:rsidR="003E765D" w:rsidRPr="001F1E41">
        <w:rPr>
          <w:sz w:val="28"/>
          <w:szCs w:val="28"/>
        </w:rPr>
        <w:t xml:space="preserve"> ра</w:t>
      </w:r>
      <w:r w:rsidR="003E765D">
        <w:rPr>
          <w:sz w:val="28"/>
          <w:szCs w:val="28"/>
        </w:rPr>
        <w:t>йонный исполнительный комитет</w:t>
      </w:r>
    </w:p>
    <w:p w14:paraId="08427C09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14:paraId="799D0CC1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14:paraId="18FF3DC1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12F0CF7C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3B548EA1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14:paraId="35F09460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6978F134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14:paraId="5FCA38EC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6BF69830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14:paraId="6E395D33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29B95FCB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479CC8BC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14:paraId="64CDB3E7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427B9C6E" w14:textId="77777777" w:rsidR="00146FC6" w:rsidRPr="00146FC6" w:rsidRDefault="00146FC6" w:rsidP="00146FC6">
      <w:pPr>
        <w:pStyle w:val="a4"/>
        <w:rPr>
          <w:sz w:val="28"/>
          <w:szCs w:val="28"/>
        </w:rPr>
      </w:pPr>
    </w:p>
    <w:p w14:paraId="1B2CF6F0" w14:textId="77777777" w:rsidR="00146FC6" w:rsidRPr="00146FC6" w:rsidRDefault="00146FC6" w:rsidP="00146F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FC6">
        <w:rPr>
          <w:sz w:val="28"/>
          <w:szCs w:val="28"/>
        </w:rPr>
        <w:t xml:space="preserve">Прошу принять решение о переводе жилого помещения в нежилое по адресу: </w:t>
      </w:r>
    </w:p>
    <w:p w14:paraId="270A19E6" w14:textId="77777777" w:rsidR="00146FC6" w:rsidRPr="00146FC6" w:rsidRDefault="00146FC6" w:rsidP="00146FC6">
      <w:pPr>
        <w:pStyle w:val="a4"/>
        <w:rPr>
          <w:sz w:val="28"/>
          <w:szCs w:val="28"/>
        </w:rPr>
      </w:pPr>
      <w:r w:rsidRPr="00146FC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14:paraId="499055AF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4133FF34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14:paraId="02D24590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 w:rsidR="0014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46FC6">
        <w:rPr>
          <w:sz w:val="28"/>
          <w:szCs w:val="28"/>
        </w:rPr>
        <w:t xml:space="preserve">        </w:t>
      </w:r>
      <w:r w:rsidRPr="001F1E41">
        <w:rPr>
          <w:sz w:val="28"/>
          <w:szCs w:val="28"/>
        </w:rPr>
        <w:t>(фамилия инициалы)</w:t>
      </w:r>
    </w:p>
    <w:p w14:paraId="57C3465B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14:paraId="796EEEDE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14:paraId="2FCEBB60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14:paraId="28F72E1D" w14:textId="77777777" w:rsidR="003E765D" w:rsidRDefault="003E765D" w:rsidP="003E765D">
      <w:pPr>
        <w:pStyle w:val="a4"/>
        <w:rPr>
          <w:sz w:val="28"/>
          <w:szCs w:val="28"/>
        </w:rPr>
      </w:pPr>
    </w:p>
    <w:p w14:paraId="2DB0D904" w14:textId="77777777" w:rsidR="003E765D" w:rsidRDefault="003E765D" w:rsidP="003E765D">
      <w:pPr>
        <w:pStyle w:val="a4"/>
        <w:rPr>
          <w:sz w:val="28"/>
          <w:szCs w:val="28"/>
        </w:rPr>
      </w:pPr>
    </w:p>
    <w:p w14:paraId="7482370E" w14:textId="77777777" w:rsidR="003E765D" w:rsidRDefault="003E765D" w:rsidP="003E765D">
      <w:pPr>
        <w:pStyle w:val="a4"/>
        <w:rPr>
          <w:sz w:val="28"/>
          <w:szCs w:val="28"/>
        </w:rPr>
      </w:pPr>
    </w:p>
    <w:p w14:paraId="428714AA" w14:textId="77777777" w:rsidR="00146FC6" w:rsidRDefault="00146FC6" w:rsidP="003E765D">
      <w:pPr>
        <w:pStyle w:val="a4"/>
        <w:rPr>
          <w:sz w:val="28"/>
          <w:szCs w:val="28"/>
        </w:rPr>
      </w:pPr>
    </w:p>
    <w:p w14:paraId="53308BE8" w14:textId="77777777" w:rsidR="00146FC6" w:rsidRDefault="00146FC6" w:rsidP="003E765D">
      <w:pPr>
        <w:pStyle w:val="a4"/>
        <w:rPr>
          <w:sz w:val="28"/>
          <w:szCs w:val="28"/>
        </w:rPr>
      </w:pPr>
    </w:p>
    <w:p w14:paraId="08742E6F" w14:textId="77777777" w:rsidR="00146FC6" w:rsidRDefault="00146FC6" w:rsidP="003E765D">
      <w:pPr>
        <w:pStyle w:val="a4"/>
        <w:rPr>
          <w:sz w:val="28"/>
          <w:szCs w:val="28"/>
        </w:rPr>
      </w:pPr>
    </w:p>
    <w:p w14:paraId="6C26020F" w14:textId="77777777" w:rsidR="00146FC6" w:rsidRDefault="00146FC6" w:rsidP="003E765D">
      <w:pPr>
        <w:pStyle w:val="a4"/>
        <w:rPr>
          <w:sz w:val="28"/>
          <w:szCs w:val="28"/>
        </w:rPr>
      </w:pPr>
    </w:p>
    <w:p w14:paraId="0929D9F6" w14:textId="77777777" w:rsidR="00146FC6" w:rsidRDefault="00146FC6" w:rsidP="003E765D">
      <w:pPr>
        <w:pStyle w:val="a4"/>
        <w:rPr>
          <w:sz w:val="28"/>
          <w:szCs w:val="28"/>
        </w:rPr>
      </w:pPr>
    </w:p>
    <w:p w14:paraId="259B640C" w14:textId="77777777" w:rsidR="00146FC6" w:rsidRDefault="00146FC6" w:rsidP="003E765D">
      <w:pPr>
        <w:pStyle w:val="a4"/>
        <w:rPr>
          <w:sz w:val="28"/>
          <w:szCs w:val="28"/>
        </w:rPr>
      </w:pPr>
    </w:p>
    <w:p w14:paraId="5559E43E" w14:textId="77777777" w:rsidR="00146FC6" w:rsidRDefault="00146FC6" w:rsidP="003E765D">
      <w:pPr>
        <w:pStyle w:val="a4"/>
        <w:rPr>
          <w:sz w:val="28"/>
          <w:szCs w:val="28"/>
        </w:rPr>
      </w:pPr>
    </w:p>
    <w:p w14:paraId="74960E17" w14:textId="77777777" w:rsidR="00146FC6" w:rsidRDefault="00146FC6" w:rsidP="003E765D">
      <w:pPr>
        <w:pStyle w:val="a4"/>
        <w:rPr>
          <w:sz w:val="28"/>
          <w:szCs w:val="28"/>
        </w:rPr>
      </w:pPr>
    </w:p>
    <w:p w14:paraId="3BA773F4" w14:textId="77777777" w:rsidR="00146FC6" w:rsidRDefault="00146FC6" w:rsidP="003E765D">
      <w:pPr>
        <w:pStyle w:val="a4"/>
        <w:rPr>
          <w:sz w:val="28"/>
          <w:szCs w:val="28"/>
        </w:rPr>
      </w:pPr>
    </w:p>
    <w:p w14:paraId="22182B30" w14:textId="77777777" w:rsidR="00146FC6" w:rsidRDefault="00146FC6" w:rsidP="003E765D">
      <w:pPr>
        <w:pStyle w:val="a4"/>
        <w:rPr>
          <w:sz w:val="28"/>
          <w:szCs w:val="28"/>
        </w:rPr>
      </w:pPr>
    </w:p>
    <w:p w14:paraId="143D9839" w14:textId="77777777" w:rsidR="00146FC6" w:rsidRDefault="00146FC6" w:rsidP="003E765D">
      <w:pPr>
        <w:pStyle w:val="a4"/>
        <w:rPr>
          <w:sz w:val="28"/>
          <w:szCs w:val="28"/>
        </w:rPr>
      </w:pPr>
    </w:p>
    <w:p w14:paraId="1A0576A3" w14:textId="77777777" w:rsidR="00146FC6" w:rsidRDefault="00146FC6" w:rsidP="003E765D">
      <w:pPr>
        <w:pStyle w:val="a4"/>
        <w:rPr>
          <w:sz w:val="28"/>
          <w:szCs w:val="28"/>
        </w:rPr>
      </w:pPr>
    </w:p>
    <w:p w14:paraId="3FD617B2" w14:textId="77777777"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40266">
    <w:abstractNumId w:val="1"/>
  </w:num>
  <w:num w:numId="2" w16cid:durableId="1898395750">
    <w:abstractNumId w:val="2"/>
  </w:num>
  <w:num w:numId="3" w16cid:durableId="7245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1B"/>
    <w:rsid w:val="000D0DA1"/>
    <w:rsid w:val="00146FC6"/>
    <w:rsid w:val="001F20A1"/>
    <w:rsid w:val="003E765D"/>
    <w:rsid w:val="00553CDA"/>
    <w:rsid w:val="0080135E"/>
    <w:rsid w:val="0081045C"/>
    <w:rsid w:val="008445EC"/>
    <w:rsid w:val="009C2218"/>
    <w:rsid w:val="00A97BE7"/>
    <w:rsid w:val="00CA71FB"/>
    <w:rsid w:val="00CB2103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4C97"/>
  <w15:docId w15:val="{F7F27C87-3068-4D20-B9EB-4AB1E583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5</cp:revision>
  <dcterms:created xsi:type="dcterms:W3CDTF">2025-04-17T07:17:00Z</dcterms:created>
  <dcterms:modified xsi:type="dcterms:W3CDTF">2025-10-21T07:38:00Z</dcterms:modified>
</cp:coreProperties>
</file>